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2BD2D6" w14:textId="25396AF2" w:rsidR="00000ECB" w:rsidRDefault="00000ECB" w:rsidP="00000ECB">
      <w:pPr>
        <w:spacing w:after="0" w:line="240" w:lineRule="auto"/>
        <w:ind w:left="0" w:right="65" w:firstLine="0"/>
        <w:jc w:val="center"/>
        <w:rPr>
          <w:b/>
          <w:color w:val="auto"/>
          <w:sz w:val="22"/>
        </w:rPr>
      </w:pPr>
      <w:bookmarkStart w:id="0" w:name="_GoBack"/>
      <w:bookmarkEnd w:id="0"/>
      <w:r>
        <w:rPr>
          <w:b/>
          <w:color w:val="auto"/>
          <w:sz w:val="22"/>
        </w:rPr>
        <w:t>СОДЕРЖАНИЕ ПОКАЗАТЕЛЕЙ</w:t>
      </w:r>
      <w:r w:rsidR="00CC4710">
        <w:rPr>
          <w:b/>
          <w:color w:val="auto"/>
          <w:sz w:val="22"/>
        </w:rPr>
        <w:t xml:space="preserve"> </w:t>
      </w:r>
      <w:r>
        <w:rPr>
          <w:b/>
          <w:color w:val="auto"/>
          <w:sz w:val="22"/>
        </w:rPr>
        <w:t xml:space="preserve">НА </w:t>
      </w:r>
      <w:r>
        <w:rPr>
          <w:b/>
          <w:color w:val="auto"/>
          <w:sz w:val="22"/>
          <w:u w:val="single"/>
        </w:rPr>
        <w:t>ПЕРВУЮ</w:t>
      </w:r>
      <w:r>
        <w:rPr>
          <w:b/>
          <w:i/>
          <w:iCs/>
          <w:color w:val="auto"/>
          <w:sz w:val="22"/>
        </w:rPr>
        <w:t xml:space="preserve"> </w:t>
      </w:r>
      <w:r>
        <w:rPr>
          <w:b/>
          <w:color w:val="auto"/>
          <w:sz w:val="22"/>
        </w:rPr>
        <w:t>КВАЛИФИКАЦИОННУЮ КАТЕГОРИЮ</w:t>
      </w:r>
      <w:r w:rsidR="00263FA5">
        <w:rPr>
          <w:b/>
          <w:color w:val="auto"/>
          <w:sz w:val="22"/>
        </w:rPr>
        <w:t xml:space="preserve"> ПО ДОЛЖНОСТИ «СОЦИАЛЬНЫЙ ПЕДАГОГ»</w:t>
      </w:r>
    </w:p>
    <w:p w14:paraId="73445CB1" w14:textId="4C55BA3A" w:rsidR="00CA4DFA" w:rsidRDefault="00CA4DFA" w:rsidP="00CA4DFA">
      <w:pPr>
        <w:spacing w:after="0" w:line="240" w:lineRule="auto"/>
        <w:ind w:left="0" w:right="65" w:firstLine="0"/>
        <w:jc w:val="center"/>
        <w:rPr>
          <w:i/>
          <w:iCs/>
          <w:color w:val="auto"/>
          <w:szCs w:val="24"/>
        </w:rPr>
      </w:pPr>
      <w:r>
        <w:rPr>
          <w:i/>
          <w:iCs/>
          <w:szCs w:val="24"/>
        </w:rPr>
        <w:t xml:space="preserve">минимальный порог для установления квалификационной категории </w:t>
      </w:r>
      <w:r>
        <w:rPr>
          <w:i/>
          <w:iCs/>
          <w:color w:val="auto"/>
          <w:szCs w:val="24"/>
        </w:rPr>
        <w:t>– 1</w:t>
      </w:r>
      <w:r w:rsidR="00A8625D">
        <w:rPr>
          <w:i/>
          <w:iCs/>
          <w:color w:val="auto"/>
          <w:szCs w:val="24"/>
        </w:rPr>
        <w:t>7</w:t>
      </w:r>
      <w:r>
        <w:rPr>
          <w:i/>
          <w:iCs/>
          <w:color w:val="auto"/>
          <w:szCs w:val="24"/>
        </w:rPr>
        <w:t xml:space="preserve"> баллов</w:t>
      </w:r>
    </w:p>
    <w:p w14:paraId="64F39168" w14:textId="77777777" w:rsidR="00CC4710" w:rsidRDefault="00CC4710" w:rsidP="00CC4710">
      <w:pPr>
        <w:ind w:left="-142"/>
        <w:rPr>
          <w:sz w:val="21"/>
          <w:szCs w:val="21"/>
        </w:rPr>
      </w:pPr>
      <w:r>
        <w:rPr>
          <w:sz w:val="21"/>
          <w:szCs w:val="21"/>
        </w:rPr>
        <w:t>Ф.И.О.: _________________________________________________________________________________</w:t>
      </w:r>
    </w:p>
    <w:p w14:paraId="6F1E356B" w14:textId="77777777" w:rsidR="00CC4710" w:rsidRDefault="00CC4710" w:rsidP="00CC4710">
      <w:pPr>
        <w:ind w:left="-142"/>
        <w:rPr>
          <w:sz w:val="21"/>
          <w:szCs w:val="21"/>
        </w:rPr>
      </w:pPr>
      <w:r>
        <w:rPr>
          <w:sz w:val="21"/>
          <w:szCs w:val="21"/>
        </w:rPr>
        <w:t>Место работы: _________________________________________________________________________</w:t>
      </w:r>
    </w:p>
    <w:tbl>
      <w:tblPr>
        <w:tblStyle w:val="TableGrid"/>
        <w:tblW w:w="10632" w:type="dxa"/>
        <w:tblInd w:w="-5" w:type="dxa"/>
        <w:tblLayout w:type="fixed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395"/>
        <w:gridCol w:w="2836"/>
        <w:gridCol w:w="3401"/>
      </w:tblGrid>
      <w:tr w:rsidR="00000ECB" w14:paraId="18842EAE" w14:textId="77777777" w:rsidTr="00CC4710">
        <w:trPr>
          <w:trHeight w:val="614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36ABB" w14:textId="77777777" w:rsidR="00000ECB" w:rsidRDefault="00000ECB">
            <w:pPr>
              <w:widowControl w:val="0"/>
              <w:spacing w:after="0" w:line="240" w:lineRule="auto"/>
              <w:ind w:left="2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Критерий оценивания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2831E" w14:textId="77777777" w:rsidR="00000ECB" w:rsidRDefault="00000ECB">
            <w:pPr>
              <w:widowControl w:val="0"/>
              <w:spacing w:after="0" w:line="240" w:lineRule="auto"/>
              <w:ind w:left="33"/>
              <w:rPr>
                <w:iCs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Количество баллов</w:t>
            </w:r>
          </w:p>
          <w:p w14:paraId="173CE10E" w14:textId="77777777" w:rsidR="00000ECB" w:rsidRDefault="00000ECB">
            <w:pPr>
              <w:widowControl w:val="0"/>
              <w:spacing w:after="0" w:line="240" w:lineRule="auto"/>
              <w:ind w:left="33"/>
              <w:rPr>
                <w:i/>
                <w:color w:val="auto"/>
                <w:sz w:val="22"/>
              </w:rPr>
            </w:pPr>
            <w:r>
              <w:rPr>
                <w:i/>
                <w:color w:val="auto"/>
                <w:sz w:val="22"/>
              </w:rPr>
              <w:t>(баллы не суммируются, информация предоставляется по высшему баллу)</w:t>
            </w:r>
          </w:p>
          <w:p w14:paraId="159290AF" w14:textId="77777777" w:rsidR="00000ECB" w:rsidRDefault="00000ECB">
            <w:pPr>
              <w:widowControl w:val="0"/>
              <w:tabs>
                <w:tab w:val="left" w:pos="1986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53EB3" w14:textId="77777777" w:rsidR="00000ECB" w:rsidRDefault="00000ECB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Форма предоставления информации</w:t>
            </w:r>
          </w:p>
          <w:p w14:paraId="54032A8C" w14:textId="77777777" w:rsidR="00000ECB" w:rsidRDefault="00000ECB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 </w:t>
            </w:r>
            <w:r>
              <w:rPr>
                <w:bCs/>
                <w:i/>
                <w:iCs/>
                <w:color w:val="auto"/>
                <w:sz w:val="22"/>
              </w:rPr>
              <w:t>(заверяется подписью и печатью руководителя ОО</w:t>
            </w:r>
            <w:r>
              <w:rPr>
                <w:b/>
                <w:color w:val="auto"/>
                <w:sz w:val="22"/>
              </w:rPr>
              <w:t>)</w:t>
            </w:r>
          </w:p>
        </w:tc>
      </w:tr>
      <w:tr w:rsidR="00000ECB" w14:paraId="60DDE36D" w14:textId="77777777" w:rsidTr="00CC4710">
        <w:trPr>
          <w:trHeight w:val="362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F7951" w14:textId="77777777" w:rsidR="00000ECB" w:rsidRDefault="00000ECB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2"/>
              </w:rPr>
            </w:pPr>
            <w:r>
              <w:rPr>
                <w:b/>
                <w:iCs/>
                <w:color w:val="auto"/>
                <w:sz w:val="22"/>
              </w:rPr>
              <w:t>Показатель 3. Выявление развития у обучающихся способностей к научной (интеллектуальной), творческой, физкультурно-спортивной деятельности</w:t>
            </w:r>
          </w:p>
        </w:tc>
      </w:tr>
      <w:tr w:rsidR="00000ECB" w14:paraId="300EB41A" w14:textId="77777777" w:rsidTr="00CC4710">
        <w:trPr>
          <w:trHeight w:val="3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C5FB" w14:textId="77777777" w:rsidR="00000ECB" w:rsidRDefault="00000ECB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Критерий 3.12.</w:t>
            </w:r>
          </w:p>
          <w:p w14:paraId="0A3A11EB" w14:textId="77777777" w:rsidR="00000ECB" w:rsidRDefault="00000ECB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2"/>
              </w:rPr>
            </w:pPr>
            <w:r>
              <w:rPr>
                <w:iCs/>
                <w:sz w:val="22"/>
              </w:rPr>
              <w:t>Выявление интересов и потребностей, трудностей и проблем, конфликтных ситуаций, отклонений в поведении обучающихся (воспитанников, детей) и своевременное оказание им социальной/психологической помощи и поддержки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0EC7" w14:textId="77777777" w:rsidR="00000ECB" w:rsidRDefault="00000ECB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 баллов</w:t>
            </w:r>
            <w:r>
              <w:rPr>
                <w:color w:val="auto"/>
                <w:sz w:val="22"/>
              </w:rPr>
              <w:t xml:space="preserve"> – документы не представлены;</w:t>
            </w:r>
          </w:p>
          <w:p w14:paraId="2C19E127" w14:textId="77777777" w:rsidR="00000ECB" w:rsidRDefault="00000ECB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3 балла </w:t>
            </w:r>
            <w:r>
              <w:rPr>
                <w:bCs/>
                <w:color w:val="auto"/>
                <w:sz w:val="22"/>
              </w:rPr>
              <w:t>– наличие организованных и проведенных мероприятий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6E8E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Справка об оказании социальной помощи и поддержки детям по итогам изучения интересов и потребностей</w:t>
            </w:r>
          </w:p>
          <w:p w14:paraId="51A1322C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Копии подтверждающих документов.</w:t>
            </w:r>
          </w:p>
        </w:tc>
      </w:tr>
      <w:tr w:rsidR="00000ECB" w14:paraId="018FEDCE" w14:textId="77777777" w:rsidTr="00CC4710">
        <w:trPr>
          <w:trHeight w:val="3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156C" w14:textId="77777777" w:rsidR="00000ECB" w:rsidRDefault="00000ECB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Критерий 3.13.</w:t>
            </w:r>
          </w:p>
          <w:p w14:paraId="4CE2B11E" w14:textId="77777777" w:rsidR="00000ECB" w:rsidRDefault="00000ECB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2"/>
              </w:rPr>
            </w:pPr>
            <w:r>
              <w:rPr>
                <w:iCs/>
                <w:sz w:val="22"/>
              </w:rPr>
              <w:t>Создание благоприятных условий, позволяющих обучающимся, воспитанникам, детям проявлять гражданскую и нравственную позиции, реализовывать свои интересы и потребности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A06B" w14:textId="77777777" w:rsidR="00000ECB" w:rsidRDefault="00000ECB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 баллов</w:t>
            </w:r>
            <w:r>
              <w:rPr>
                <w:color w:val="auto"/>
                <w:sz w:val="22"/>
              </w:rPr>
              <w:t xml:space="preserve"> – документы не представлены;</w:t>
            </w:r>
          </w:p>
          <w:p w14:paraId="4C63FE84" w14:textId="77777777" w:rsidR="00000ECB" w:rsidRDefault="00000ECB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3 балла </w:t>
            </w:r>
            <w:r>
              <w:rPr>
                <w:bCs/>
                <w:color w:val="auto"/>
                <w:sz w:val="22"/>
              </w:rPr>
              <w:t>–личное участие в создании благоприятных условий для воспитанников, обучающихся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D908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Справка</w:t>
            </w:r>
            <w:r>
              <w:rPr>
                <w:bCs/>
                <w:color w:val="auto"/>
                <w:sz w:val="22"/>
              </w:rPr>
              <w:t xml:space="preserve"> о личном участие педагога в создании благоприятных условий для воспитанников, обучающихся</w:t>
            </w:r>
          </w:p>
          <w:p w14:paraId="1ABDE1E6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Копии подтверждающих документов.</w:t>
            </w:r>
          </w:p>
        </w:tc>
      </w:tr>
      <w:tr w:rsidR="00000ECB" w14:paraId="63C03A59" w14:textId="77777777" w:rsidTr="00CC4710">
        <w:trPr>
          <w:trHeight w:val="3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2A0" w14:textId="77777777" w:rsidR="00000ECB" w:rsidRDefault="00000ECB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2"/>
              </w:rPr>
            </w:pPr>
            <w:r>
              <w:rPr>
                <w:b/>
                <w:bCs/>
                <w:iCs/>
                <w:color w:val="auto"/>
                <w:sz w:val="22"/>
              </w:rPr>
              <w:t>Критерий 3.16.</w:t>
            </w:r>
          </w:p>
          <w:p w14:paraId="3F457CBD" w14:textId="77777777" w:rsidR="00000ECB" w:rsidRDefault="00000ECB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2"/>
              </w:rPr>
            </w:pPr>
            <w:r>
              <w:rPr>
                <w:iCs/>
                <w:color w:val="auto"/>
                <w:sz w:val="22"/>
              </w:rPr>
              <w:t>Совместная деятельность с институтами социализации в целях обеспечения позитивной социализации обучающихся</w:t>
            </w:r>
          </w:p>
          <w:p w14:paraId="67CF2EDE" w14:textId="77777777" w:rsidR="00000ECB" w:rsidRDefault="00000ECB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2"/>
              </w:rPr>
            </w:pPr>
          </w:p>
          <w:p w14:paraId="1245F8D5" w14:textId="77777777" w:rsidR="00000ECB" w:rsidRDefault="00000ECB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B25C" w14:textId="77777777" w:rsidR="00000ECB" w:rsidRDefault="00000ECB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2"/>
              </w:rPr>
            </w:pPr>
            <w:r>
              <w:rPr>
                <w:b/>
                <w:bCs/>
                <w:iCs/>
                <w:color w:val="auto"/>
                <w:sz w:val="22"/>
              </w:rPr>
              <w:t xml:space="preserve">0 баллов – </w:t>
            </w:r>
            <w:r>
              <w:rPr>
                <w:iCs/>
                <w:color w:val="auto"/>
                <w:sz w:val="22"/>
              </w:rPr>
              <w:t>материалы не представлены</w:t>
            </w:r>
          </w:p>
          <w:p w14:paraId="223248FE" w14:textId="77777777" w:rsidR="00000ECB" w:rsidRDefault="00000ECB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2"/>
              </w:rPr>
            </w:pPr>
            <w:r>
              <w:rPr>
                <w:b/>
                <w:bCs/>
                <w:iCs/>
                <w:color w:val="auto"/>
                <w:sz w:val="22"/>
              </w:rPr>
              <w:t xml:space="preserve">3 балла- </w:t>
            </w:r>
            <w:r>
              <w:rPr>
                <w:iCs/>
                <w:color w:val="auto"/>
                <w:sz w:val="22"/>
              </w:rPr>
              <w:t xml:space="preserve">материалы представлены </w:t>
            </w:r>
          </w:p>
          <w:p w14:paraId="7E26FC61" w14:textId="77777777" w:rsidR="00000ECB" w:rsidRDefault="00000ECB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iCs/>
                <w:color w:val="auto"/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19B6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Информационная справка о совместной деятельности</w:t>
            </w:r>
          </w:p>
        </w:tc>
      </w:tr>
      <w:tr w:rsidR="00000ECB" w14:paraId="5E6FCA5D" w14:textId="77777777" w:rsidTr="00CC4710">
        <w:trPr>
          <w:trHeight w:val="365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B635D" w14:textId="77777777" w:rsidR="00000ECB" w:rsidRDefault="00000ECB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2"/>
              </w:rPr>
            </w:pPr>
            <w:r>
              <w:rPr>
                <w:b/>
                <w:iCs/>
                <w:color w:val="auto"/>
                <w:sz w:val="22"/>
              </w:rPr>
              <w:t>Показатель 4. Личный вклад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</w:t>
            </w:r>
          </w:p>
        </w:tc>
      </w:tr>
      <w:tr w:rsidR="00000ECB" w14:paraId="34CF4AF1" w14:textId="77777777" w:rsidTr="00CC4710">
        <w:trPr>
          <w:trHeight w:val="140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B33AFD" w14:textId="77777777" w:rsidR="00000ECB" w:rsidRDefault="00000ECB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Критерий 4.4.</w:t>
            </w:r>
          </w:p>
          <w:p w14:paraId="53EAB049" w14:textId="77777777" w:rsidR="00000ECB" w:rsidRDefault="00000ECB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Презентация собственного психолого-педагогического опыта на семинарах, вебинарах, круглых столах, педагогических советах, методическом объединении, конференциях, а также при реализации программ дополнительного профессионального образования (курсов повышения квалификации, профессиональной переподготовки) в качестве лектора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D79B916" w14:textId="77777777" w:rsidR="00000ECB" w:rsidRDefault="00000ECB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 баллов</w:t>
            </w:r>
            <w:r>
              <w:rPr>
                <w:color w:val="auto"/>
                <w:sz w:val="22"/>
              </w:rPr>
              <w:t xml:space="preserve"> – документы не представлены;</w:t>
            </w:r>
          </w:p>
          <w:p w14:paraId="71BE664B" w14:textId="77777777" w:rsidR="00000ECB" w:rsidRDefault="00000ECB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 балла</w:t>
            </w:r>
            <w:r>
              <w:rPr>
                <w:color w:val="auto"/>
                <w:sz w:val="22"/>
              </w:rPr>
              <w:t xml:space="preserve"> – уровень образовательной организации;</w:t>
            </w:r>
          </w:p>
          <w:p w14:paraId="30673B44" w14:textId="77777777" w:rsidR="00000ECB" w:rsidRDefault="00000ECB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5 баллов </w:t>
            </w:r>
            <w:r>
              <w:rPr>
                <w:color w:val="auto"/>
                <w:sz w:val="22"/>
              </w:rPr>
              <w:t>– муниципальный/региональный уровень;</w:t>
            </w:r>
          </w:p>
          <w:p w14:paraId="03596876" w14:textId="77777777" w:rsidR="00000ECB" w:rsidRDefault="00000ECB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10 баллов </w:t>
            </w:r>
            <w:r>
              <w:rPr>
                <w:color w:val="auto"/>
                <w:sz w:val="22"/>
              </w:rPr>
              <w:t>– всероссийский уровень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0938A8" w14:textId="77777777" w:rsidR="00000ECB" w:rsidRDefault="00000ECB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приказа/выписка из приказа или подтверждающий документ (сертификат, грамота или диплом)</w:t>
            </w:r>
          </w:p>
        </w:tc>
      </w:tr>
      <w:tr w:rsidR="00000ECB" w14:paraId="5C0E7960" w14:textId="77777777" w:rsidTr="00CC4710">
        <w:trPr>
          <w:trHeight w:val="3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C516" w14:textId="77777777" w:rsidR="00000ECB" w:rsidRDefault="00000ECB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2"/>
              </w:rPr>
            </w:pPr>
            <w:r>
              <w:rPr>
                <w:b/>
                <w:bCs/>
                <w:iCs/>
                <w:color w:val="auto"/>
                <w:sz w:val="22"/>
              </w:rPr>
              <w:t>Критерий 4.5.</w:t>
            </w:r>
          </w:p>
          <w:p w14:paraId="73E7A60B" w14:textId="77777777" w:rsidR="00000ECB" w:rsidRDefault="00000ECB">
            <w:pPr>
              <w:widowControl w:val="0"/>
              <w:spacing w:after="0" w:line="240" w:lineRule="auto"/>
              <w:ind w:left="-1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Непрерывное повышение профессионального мастерства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806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 баллов</w:t>
            </w:r>
            <w:r>
              <w:rPr>
                <w:color w:val="auto"/>
                <w:sz w:val="22"/>
              </w:rPr>
              <w:t xml:space="preserve"> – документы не представлены;</w:t>
            </w:r>
          </w:p>
          <w:p w14:paraId="7D0CB3C0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 балла</w:t>
            </w:r>
            <w:r>
              <w:rPr>
                <w:color w:val="auto"/>
                <w:sz w:val="22"/>
              </w:rPr>
              <w:t xml:space="preserve"> – непрерывно повышается профессиональное мастерство</w:t>
            </w:r>
          </w:p>
          <w:p w14:paraId="6B58C814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A6DE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Документы, материалы, подтверждающие работу над повышением профессионального мастерства: курсы повышения квалификации, стажировки, переподготовки, самообразование</w:t>
            </w:r>
          </w:p>
        </w:tc>
      </w:tr>
      <w:tr w:rsidR="00000ECB" w14:paraId="6B403E29" w14:textId="77777777" w:rsidTr="00CC4710">
        <w:trPr>
          <w:trHeight w:val="3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32D7" w14:textId="77777777" w:rsidR="00000ECB" w:rsidRDefault="00000ECB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2"/>
              </w:rPr>
            </w:pPr>
            <w:r>
              <w:rPr>
                <w:b/>
                <w:bCs/>
                <w:iCs/>
                <w:color w:val="auto"/>
                <w:sz w:val="22"/>
              </w:rPr>
              <w:t>Критерий 4.10.</w:t>
            </w:r>
          </w:p>
          <w:p w14:paraId="3CD22937" w14:textId="77777777" w:rsidR="00000ECB" w:rsidRDefault="00000ECB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</w:rPr>
            </w:pPr>
            <w:r>
              <w:rPr>
                <w:iCs/>
                <w:color w:val="auto"/>
                <w:sz w:val="22"/>
              </w:rPr>
              <w:lastRenderedPageBreak/>
              <w:t>Участие в осуществлении работы по трудоустройству, патронату, обеспечению жильем, пособиями, пенсиями, оформлению сберегательных вкладов, использование ценных бумаг обучающихся (воспитанников, детей) из числа сирот и оставшихся без попечения родителей.</w:t>
            </w:r>
          </w:p>
          <w:p w14:paraId="6583E4EA" w14:textId="77777777" w:rsidR="00000ECB" w:rsidRDefault="00000ECB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</w:rPr>
            </w:pPr>
            <w:r>
              <w:rPr>
                <w:b/>
                <w:bCs/>
                <w:iCs/>
                <w:color w:val="auto"/>
                <w:sz w:val="22"/>
              </w:rPr>
              <w:t>Примечание:</w:t>
            </w:r>
            <w:r>
              <w:rPr>
                <w:iCs/>
                <w:color w:val="auto"/>
                <w:sz w:val="22"/>
              </w:rPr>
              <w:t xml:space="preserve"> в соответствии с должностными обязанностями [должность], утвержденных Приказом Минздравсоцразвития от 26 августа 2010 г. №761-н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F38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lastRenderedPageBreak/>
              <w:t>0 баллов</w:t>
            </w:r>
            <w:r>
              <w:rPr>
                <w:color w:val="auto"/>
                <w:sz w:val="22"/>
              </w:rPr>
              <w:t xml:space="preserve"> – документы не </w:t>
            </w:r>
            <w:r>
              <w:rPr>
                <w:color w:val="auto"/>
                <w:sz w:val="22"/>
              </w:rPr>
              <w:lastRenderedPageBreak/>
              <w:t>представлены;</w:t>
            </w:r>
          </w:p>
          <w:p w14:paraId="4D0D24A2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 балла</w:t>
            </w:r>
            <w:r>
              <w:rPr>
                <w:color w:val="auto"/>
                <w:sz w:val="22"/>
              </w:rPr>
              <w:t xml:space="preserve"> – представлены документы по участию хотя бы в одном виде работы</w:t>
            </w:r>
          </w:p>
          <w:p w14:paraId="0C434B06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570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lastRenderedPageBreak/>
              <w:t xml:space="preserve">Справка об участии в работе по </w:t>
            </w:r>
            <w:r>
              <w:rPr>
                <w:color w:val="auto"/>
                <w:sz w:val="22"/>
              </w:rPr>
              <w:lastRenderedPageBreak/>
              <w:t>оказанию помощи и содействию детям особой категории.</w:t>
            </w:r>
          </w:p>
          <w:p w14:paraId="3785DC44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</w:p>
          <w:p w14:paraId="255FE77C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</w:p>
        </w:tc>
      </w:tr>
      <w:tr w:rsidR="00000ECB" w14:paraId="51CCAC7B" w14:textId="77777777" w:rsidTr="00CC4710">
        <w:trPr>
          <w:trHeight w:val="3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9AFD" w14:textId="77777777" w:rsidR="00000ECB" w:rsidRDefault="00000ECB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2"/>
              </w:rPr>
            </w:pPr>
            <w:r>
              <w:rPr>
                <w:b/>
                <w:bCs/>
                <w:iCs/>
                <w:color w:val="auto"/>
                <w:sz w:val="22"/>
              </w:rPr>
              <w:lastRenderedPageBreak/>
              <w:t>Критерий 4.12.</w:t>
            </w:r>
          </w:p>
          <w:p w14:paraId="2B4FAB8F" w14:textId="77777777" w:rsidR="00000ECB" w:rsidRDefault="00000ECB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</w:rPr>
            </w:pPr>
            <w:r>
              <w:rPr>
                <w:iCs/>
                <w:color w:val="auto"/>
                <w:sz w:val="22"/>
              </w:rPr>
              <w:t>Индивидуальная профилактическая работа с обучающимися и семьями группы социального риска</w:t>
            </w:r>
          </w:p>
          <w:p w14:paraId="2A756A03" w14:textId="77777777" w:rsidR="00000ECB" w:rsidRDefault="00000ECB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BF7E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 баллов</w:t>
            </w:r>
            <w:r>
              <w:rPr>
                <w:color w:val="auto"/>
                <w:sz w:val="22"/>
              </w:rPr>
              <w:t xml:space="preserve"> – документы не представлены;</w:t>
            </w:r>
          </w:p>
          <w:p w14:paraId="016F2CC7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 балла</w:t>
            </w:r>
            <w:r>
              <w:rPr>
                <w:color w:val="auto"/>
                <w:sz w:val="22"/>
              </w:rPr>
              <w:t xml:space="preserve"> –представлены материалы хотя бы на одного обучающегося или семью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8644" w14:textId="77777777" w:rsidR="00000ECB" w:rsidRDefault="00000ECB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Копия материалов</w:t>
            </w:r>
          </w:p>
        </w:tc>
      </w:tr>
    </w:tbl>
    <w:p w14:paraId="3994C8D7" w14:textId="5ED4FB4E" w:rsidR="007357DA" w:rsidRDefault="00A43DC0" w:rsidP="00A43DC0">
      <w:pPr>
        <w:jc w:val="center"/>
      </w:pPr>
      <w:r>
        <w:t>Дополнительный критерий</w:t>
      </w:r>
    </w:p>
    <w:tbl>
      <w:tblPr>
        <w:tblStyle w:val="a5"/>
        <w:tblW w:w="10632" w:type="dxa"/>
        <w:tblInd w:w="-5" w:type="dxa"/>
        <w:tblLook w:val="04A0" w:firstRow="1" w:lastRow="0" w:firstColumn="1" w:lastColumn="0" w:noHBand="0" w:noVBand="1"/>
      </w:tblPr>
      <w:tblGrid>
        <w:gridCol w:w="4394"/>
        <w:gridCol w:w="2835"/>
        <w:gridCol w:w="3403"/>
      </w:tblGrid>
      <w:tr w:rsidR="00A43DC0" w14:paraId="5EBBF62A" w14:textId="77777777" w:rsidTr="00CC4710">
        <w:tc>
          <w:tcPr>
            <w:tcW w:w="4394" w:type="dxa"/>
          </w:tcPr>
          <w:p w14:paraId="5381E911" w14:textId="5B0E73F8" w:rsidR="00A43DC0" w:rsidRDefault="00A43DC0" w:rsidP="00A43DC0">
            <w:pPr>
              <w:ind w:left="0" w:firstLine="0"/>
              <w:jc w:val="left"/>
            </w:pPr>
            <w:r>
              <w:rPr>
                <w:sz w:val="22"/>
              </w:rPr>
              <w:t>Педагогический работник является молодым специалистом (трудоустроен в образовательную организацию в течение 5 лет после завершения обучения по программам высшего или профессионального образования)</w:t>
            </w:r>
          </w:p>
        </w:tc>
        <w:tc>
          <w:tcPr>
            <w:tcW w:w="2835" w:type="dxa"/>
          </w:tcPr>
          <w:p w14:paraId="7220FA7D" w14:textId="77777777" w:rsidR="00A43DC0" w:rsidRDefault="00A43DC0" w:rsidP="00A43DC0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2"/>
              </w:rPr>
            </w:pPr>
            <w:r>
              <w:rPr>
                <w:b/>
                <w:bCs/>
                <w:iCs/>
                <w:color w:val="auto"/>
                <w:sz w:val="22"/>
              </w:rPr>
              <w:t>0 баллов</w:t>
            </w:r>
            <w:r>
              <w:rPr>
                <w:iCs/>
                <w:color w:val="auto"/>
                <w:sz w:val="22"/>
              </w:rPr>
              <w:t>- материалы не представлены</w:t>
            </w:r>
          </w:p>
          <w:p w14:paraId="39D7035F" w14:textId="76367256" w:rsidR="00A43DC0" w:rsidRDefault="00A43DC0" w:rsidP="00A43DC0">
            <w:pPr>
              <w:ind w:left="0" w:firstLine="0"/>
              <w:jc w:val="left"/>
            </w:pPr>
            <w:r>
              <w:rPr>
                <w:b/>
                <w:bCs/>
                <w:iCs/>
                <w:color w:val="auto"/>
                <w:sz w:val="22"/>
              </w:rPr>
              <w:t>5 баллов</w:t>
            </w:r>
            <w:r>
              <w:rPr>
                <w:iCs/>
                <w:color w:val="auto"/>
                <w:sz w:val="22"/>
              </w:rPr>
              <w:t>- наличие подтверждающих документов</w:t>
            </w:r>
          </w:p>
        </w:tc>
        <w:tc>
          <w:tcPr>
            <w:tcW w:w="3403" w:type="dxa"/>
          </w:tcPr>
          <w:p w14:paraId="08A93752" w14:textId="160EE7A0" w:rsidR="00A43DC0" w:rsidRDefault="00A43DC0" w:rsidP="00A43DC0">
            <w:pPr>
              <w:ind w:left="0" w:firstLine="0"/>
              <w:jc w:val="left"/>
            </w:pPr>
            <w:r>
              <w:rPr>
                <w:color w:val="auto"/>
                <w:sz w:val="22"/>
              </w:rPr>
              <w:t>Копия приказа о приеме на работу, копия диплома об образовании</w:t>
            </w:r>
          </w:p>
        </w:tc>
      </w:tr>
    </w:tbl>
    <w:p w14:paraId="1A113EE5" w14:textId="77777777" w:rsidR="00CC4710" w:rsidRDefault="00CC4710" w:rsidP="00CC4710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Результат оценки портфолио профессиональных достижений __________________________________________</w:t>
      </w:r>
    </w:p>
    <w:p w14:paraId="22A68ECA" w14:textId="77777777" w:rsidR="00CC4710" w:rsidRDefault="00CC4710" w:rsidP="00CC4710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AC0ACAD" w14:textId="77777777" w:rsidR="00CC4710" w:rsidRDefault="00CC4710" w:rsidP="00CC4710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_____________________________________________________________составляет _________________ балла (-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ов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>)</w:t>
      </w:r>
    </w:p>
    <w:p w14:paraId="7CAD6C1E" w14:textId="77777777" w:rsidR="00CC4710" w:rsidRDefault="00CC4710" w:rsidP="00CC4710">
      <w:pPr>
        <w:spacing w:after="0" w:line="240" w:lineRule="auto"/>
        <w:ind w:left="0" w:firstLine="708"/>
        <w:rPr>
          <w:b/>
          <w:bCs/>
          <w:sz w:val="22"/>
        </w:rPr>
      </w:pPr>
      <w:r>
        <w:rPr>
          <w:bCs/>
          <w:i/>
          <w:sz w:val="22"/>
        </w:rPr>
        <w:t>Ф.И.О. педагога</w:t>
      </w:r>
    </w:p>
    <w:p w14:paraId="2419C418" w14:textId="77777777" w:rsidR="00CC4710" w:rsidRDefault="00CC4710" w:rsidP="00CC4710">
      <w:pPr>
        <w:spacing w:after="0" w:line="240" w:lineRule="auto"/>
        <w:ind w:left="0" w:firstLine="708"/>
        <w:rPr>
          <w:sz w:val="22"/>
        </w:rPr>
      </w:pPr>
      <w:r>
        <w:rPr>
          <w:sz w:val="22"/>
        </w:rPr>
        <w:t xml:space="preserve">Руководитель экспертной группы </w:t>
      </w:r>
      <w:r>
        <w:rPr>
          <w:sz w:val="22"/>
        </w:rPr>
        <w:tab/>
        <w:t>___________________      _________________________</w:t>
      </w:r>
    </w:p>
    <w:p w14:paraId="0B8496AD" w14:textId="77777777" w:rsidR="00CC4710" w:rsidRDefault="00CC4710" w:rsidP="00CC4710">
      <w:pPr>
        <w:spacing w:after="0" w:line="240" w:lineRule="auto"/>
        <w:ind w:left="0" w:firstLine="708"/>
        <w:rPr>
          <w:sz w:val="22"/>
        </w:rPr>
      </w:pPr>
      <w:r>
        <w:rPr>
          <w:sz w:val="22"/>
        </w:rPr>
        <w:t xml:space="preserve">                                                                      </w:t>
      </w:r>
      <w:r>
        <w:rPr>
          <w:i/>
          <w:sz w:val="22"/>
        </w:rPr>
        <w:t>подпись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 xml:space="preserve">    расшифровка подписи</w:t>
      </w:r>
    </w:p>
    <w:p w14:paraId="78952909" w14:textId="77777777" w:rsidR="00CC4710" w:rsidRDefault="00CC4710" w:rsidP="00CC4710">
      <w:pPr>
        <w:spacing w:after="0" w:line="240" w:lineRule="auto"/>
        <w:ind w:left="0" w:firstLine="708"/>
        <w:rPr>
          <w:sz w:val="22"/>
        </w:rPr>
      </w:pPr>
      <w:r>
        <w:rPr>
          <w:sz w:val="22"/>
        </w:rPr>
        <w:t xml:space="preserve">Члены экспертной группы      </w:t>
      </w:r>
      <w:r>
        <w:rPr>
          <w:sz w:val="22"/>
        </w:rPr>
        <w:tab/>
        <w:t xml:space="preserve">    </w:t>
      </w:r>
      <w:r>
        <w:rPr>
          <w:sz w:val="22"/>
        </w:rPr>
        <w:tab/>
        <w:t>___________________     _________________________</w:t>
      </w:r>
    </w:p>
    <w:p w14:paraId="0D543556" w14:textId="77777777" w:rsidR="00CC4710" w:rsidRDefault="00CC4710" w:rsidP="00CC4710">
      <w:pPr>
        <w:spacing w:after="0" w:line="240" w:lineRule="auto"/>
        <w:ind w:left="0" w:firstLine="708"/>
        <w:rPr>
          <w:sz w:val="22"/>
        </w:rPr>
      </w:pPr>
      <w:r>
        <w:rPr>
          <w:sz w:val="22"/>
        </w:rPr>
        <w:tab/>
        <w:t xml:space="preserve">                                          </w:t>
      </w:r>
      <w:r>
        <w:rPr>
          <w:sz w:val="22"/>
        </w:rPr>
        <w:tab/>
        <w:t>___________________     _________________________</w:t>
      </w:r>
    </w:p>
    <w:p w14:paraId="728EC97B" w14:textId="77777777" w:rsidR="00CC4710" w:rsidRDefault="00CC4710" w:rsidP="00CC4710">
      <w:pPr>
        <w:spacing w:after="0" w:line="240" w:lineRule="auto"/>
        <w:ind w:left="0" w:firstLine="708"/>
        <w:rPr>
          <w:sz w:val="22"/>
        </w:rPr>
      </w:pPr>
      <w:r>
        <w:rPr>
          <w:sz w:val="22"/>
        </w:rPr>
        <w:t xml:space="preserve">    </w:t>
      </w:r>
    </w:p>
    <w:p w14:paraId="6AD45816" w14:textId="77777777" w:rsidR="00CC4710" w:rsidRDefault="00CC4710" w:rsidP="00CC4710">
      <w:pPr>
        <w:spacing w:after="0" w:line="240" w:lineRule="auto"/>
        <w:ind w:left="0" w:firstLine="708"/>
        <w:rPr>
          <w:sz w:val="22"/>
        </w:rPr>
      </w:pPr>
      <w:r>
        <w:rPr>
          <w:sz w:val="22"/>
        </w:rPr>
        <w:t>Дата заполнения      «______»____________________20____ г.</w:t>
      </w:r>
    </w:p>
    <w:p w14:paraId="6F442D1D" w14:textId="77777777" w:rsidR="00CC4710" w:rsidRDefault="00CC4710" w:rsidP="00CC4710">
      <w:pPr>
        <w:spacing w:after="0" w:line="240" w:lineRule="auto"/>
        <w:ind w:left="0" w:firstLine="0"/>
        <w:rPr>
          <w:sz w:val="22"/>
        </w:rPr>
      </w:pPr>
      <w:r>
        <w:rPr>
          <w:sz w:val="22"/>
        </w:rPr>
        <w:t xml:space="preserve">С результатом оценки портфолио </w:t>
      </w:r>
      <w:proofErr w:type="gramStart"/>
      <w:r>
        <w:rPr>
          <w:sz w:val="22"/>
        </w:rPr>
        <w:t>ознакомлен</w:t>
      </w:r>
      <w:proofErr w:type="gramEnd"/>
      <w:r>
        <w:rPr>
          <w:sz w:val="22"/>
        </w:rPr>
        <w:t xml:space="preserve"> (а)   _________________   ________________________________</w:t>
      </w:r>
    </w:p>
    <w:p w14:paraId="2583ABBF" w14:textId="77777777" w:rsidR="00CC4710" w:rsidRDefault="00CC4710" w:rsidP="00CC47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spacing w:after="0" w:line="240" w:lineRule="auto"/>
        <w:ind w:left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</w:t>
      </w:r>
      <w:r>
        <w:rPr>
          <w:i/>
          <w:sz w:val="22"/>
        </w:rPr>
        <w:t>дата,</w:t>
      </w:r>
      <w:r>
        <w:rPr>
          <w:sz w:val="22"/>
        </w:rPr>
        <w:t xml:space="preserve">    </w:t>
      </w:r>
      <w:r>
        <w:rPr>
          <w:i/>
          <w:sz w:val="22"/>
        </w:rPr>
        <w:t>подпись                  расшифровка подписи</w:t>
      </w:r>
    </w:p>
    <w:p w14:paraId="2BB9CAA3" w14:textId="77777777" w:rsidR="00A43DC0" w:rsidRDefault="00A43DC0"/>
    <w:sectPr w:rsidR="00A43DC0" w:rsidSect="00CC47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ECB"/>
    <w:rsid w:val="00000ECB"/>
    <w:rsid w:val="00263FA5"/>
    <w:rsid w:val="005A28A8"/>
    <w:rsid w:val="007357DA"/>
    <w:rsid w:val="00877B4E"/>
    <w:rsid w:val="00A43DC0"/>
    <w:rsid w:val="00A8625D"/>
    <w:rsid w:val="00CA4DFA"/>
    <w:rsid w:val="00CC4710"/>
    <w:rsid w:val="00FD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42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CB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000EC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000ECB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000ECB"/>
    <w:pPr>
      <w:suppressAutoHyphens/>
      <w:spacing w:after="0" w:line="240" w:lineRule="auto"/>
      <w:ind w:left="0" w:right="0" w:firstLine="0"/>
      <w:jc w:val="left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A43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CB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000EC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000ECB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000ECB"/>
    <w:pPr>
      <w:suppressAutoHyphens/>
      <w:spacing w:after="0" w:line="240" w:lineRule="auto"/>
      <w:ind w:left="0" w:right="0" w:firstLine="0"/>
      <w:jc w:val="left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A43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GallyamovaRR</dc:creator>
  <cp:lastModifiedBy>СОШ с. Первомайское</cp:lastModifiedBy>
  <cp:revision>2</cp:revision>
  <dcterms:created xsi:type="dcterms:W3CDTF">2023-11-06T10:44:00Z</dcterms:created>
  <dcterms:modified xsi:type="dcterms:W3CDTF">2023-11-06T10:44:00Z</dcterms:modified>
</cp:coreProperties>
</file>